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1E44" w14:textId="6B654599" w:rsidR="004C5D79" w:rsidRPr="004C5D79" w:rsidRDefault="004C5D79" w:rsidP="004C5D79">
      <w:pPr>
        <w:spacing w:before="100" w:beforeAutospacing="1" w:after="100" w:afterAutospacing="1"/>
        <w:outlineLvl w:val="0"/>
        <w:rPr>
          <w:rFonts w:eastAsia="Times New Roman" w:cstheme="minorHAnsi"/>
          <w:b/>
          <w:bCs/>
          <w:kern w:val="36"/>
          <w:sz w:val="28"/>
          <w:szCs w:val="28"/>
          <w:lang w:eastAsia="en-GB"/>
          <w14:ligatures w14:val="none"/>
        </w:rPr>
      </w:pPr>
      <w:r w:rsidRPr="004C5D79">
        <w:rPr>
          <w:rFonts w:eastAsia="Times New Roman" w:cstheme="minorHAnsi"/>
          <w:b/>
          <w:bCs/>
          <w:kern w:val="36"/>
          <w:sz w:val="28"/>
          <w:szCs w:val="28"/>
          <w:lang w:eastAsia="en-GB"/>
          <w14:ligatures w14:val="none"/>
        </w:rPr>
        <w:t xml:space="preserve"> LIGHT</w:t>
      </w:r>
    </w:p>
    <w:p w14:paraId="34B5ED98" w14:textId="77777777" w:rsidR="00692CEE" w:rsidRPr="00692CEE" w:rsidRDefault="00692CEE" w:rsidP="004C5D79">
      <w:pPr>
        <w:spacing w:before="100" w:beforeAutospacing="1" w:after="100" w:afterAutospacing="1"/>
        <w:rPr>
          <w:rFonts w:eastAsia="Times New Roman" w:cstheme="minorHAnsi"/>
          <w:kern w:val="0"/>
          <w:sz w:val="28"/>
          <w:szCs w:val="28"/>
          <w:lang w:eastAsia="en-GB"/>
          <w14:ligatures w14:val="none"/>
        </w:rPr>
      </w:pPr>
      <w:r w:rsidRPr="00692CEE">
        <w:rPr>
          <w:sz w:val="28"/>
          <w:szCs w:val="28"/>
        </w:rPr>
        <w:t xml:space="preserve">Jesus is described as the light of the world, and His Kingdom is also a Kingdom of light. </w:t>
      </w:r>
      <w:r w:rsidRPr="00692CEE">
        <w:rPr>
          <w:rStyle w:val="Strong"/>
          <w:sz w:val="28"/>
          <w:szCs w:val="28"/>
        </w:rPr>
        <w:t>Light, both in nature and in the spiritual sense, reveals, guides, and sustains life. Just as physical light allows us to see and live, God’s light illuminates hearts, exposes truth, guides our steps, and brings life to all who receive it.</w:t>
      </w:r>
      <w:r w:rsidR="004C5D79" w:rsidRPr="00692CEE">
        <w:rPr>
          <w:rFonts w:eastAsia="Times New Roman" w:cstheme="minorHAnsi"/>
          <w:kern w:val="0"/>
          <w:sz w:val="28"/>
          <w:szCs w:val="28"/>
          <w:lang w:eastAsia="en-GB"/>
          <w14:ligatures w14:val="none"/>
        </w:rPr>
        <w:t xml:space="preserve"> </w:t>
      </w:r>
    </w:p>
    <w:p w14:paraId="1A4B7D36" w14:textId="39A61D11"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John 8:12</w:t>
      </w:r>
      <w:r w:rsidRPr="004C5D79">
        <w:rPr>
          <w:rFonts w:eastAsia="Times New Roman" w:cstheme="minorHAnsi"/>
          <w:kern w:val="0"/>
          <w:sz w:val="28"/>
          <w:szCs w:val="28"/>
          <w:lang w:eastAsia="en-GB"/>
          <w14:ligatures w14:val="none"/>
        </w:rPr>
        <w:br/>
        <w:t>“I am the light of the world…”</w:t>
      </w:r>
    </w:p>
    <w:p w14:paraId="5D0F36F0" w14:textId="199D5060"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John 12:36</w:t>
      </w:r>
      <w:r w:rsidRPr="004C5D79">
        <w:rPr>
          <w:rFonts w:eastAsia="Times New Roman" w:cstheme="minorHAnsi"/>
          <w:kern w:val="0"/>
          <w:sz w:val="28"/>
          <w:szCs w:val="28"/>
          <w:lang w:eastAsia="en-GB"/>
          <w14:ligatures w14:val="none"/>
        </w:rPr>
        <w:br/>
        <w:t>“Believe in the light… so that you may become children of light.”</w:t>
      </w:r>
    </w:p>
    <w:p w14:paraId="5495E390" w14:textId="679EF982" w:rsidR="004C5D79" w:rsidRPr="004C5D79" w:rsidRDefault="004C5D79" w:rsidP="004C5D79">
      <w:pPr>
        <w:spacing w:before="100" w:beforeAutospacing="1" w:after="100" w:afterAutospacing="1"/>
        <w:outlineLvl w:val="0"/>
        <w:rPr>
          <w:rFonts w:eastAsia="Times New Roman" w:cstheme="minorHAnsi"/>
          <w:b/>
          <w:bCs/>
          <w:kern w:val="36"/>
          <w:sz w:val="28"/>
          <w:szCs w:val="28"/>
          <w:lang w:eastAsia="en-GB"/>
          <w14:ligatures w14:val="none"/>
        </w:rPr>
      </w:pPr>
      <w:r w:rsidRPr="004C5D79">
        <w:rPr>
          <w:rFonts w:eastAsia="Times New Roman" w:cstheme="minorHAnsi"/>
          <w:b/>
          <w:bCs/>
          <w:kern w:val="36"/>
          <w:sz w:val="28"/>
          <w:szCs w:val="28"/>
          <w:lang w:eastAsia="en-GB"/>
          <w14:ligatures w14:val="none"/>
        </w:rPr>
        <w:t>What is Light?</w:t>
      </w:r>
    </w:p>
    <w:p w14:paraId="1547E7C7" w14:textId="77777777"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 xml:space="preserve">Light is a form of </w:t>
      </w:r>
      <w:r w:rsidRPr="004C5D79">
        <w:rPr>
          <w:rFonts w:eastAsia="Times New Roman" w:cstheme="minorHAnsi"/>
          <w:b/>
          <w:bCs/>
          <w:kern w:val="0"/>
          <w:sz w:val="28"/>
          <w:szCs w:val="28"/>
          <w:lang w:eastAsia="en-GB"/>
          <w14:ligatures w14:val="none"/>
        </w:rPr>
        <w:t>energy visible to the human eye</w:t>
      </w:r>
      <w:r w:rsidRPr="004C5D79">
        <w:rPr>
          <w:rFonts w:eastAsia="Times New Roman" w:cstheme="minorHAnsi"/>
          <w:kern w:val="0"/>
          <w:sz w:val="28"/>
          <w:szCs w:val="28"/>
          <w:lang w:eastAsia="en-GB"/>
          <w14:ligatures w14:val="none"/>
        </w:rPr>
        <w:t xml:space="preserve">, part of the electromagnetic spectrum. It behaves as both a </w:t>
      </w:r>
      <w:r w:rsidRPr="004C5D79">
        <w:rPr>
          <w:rFonts w:eastAsia="Times New Roman" w:cstheme="minorHAnsi"/>
          <w:b/>
          <w:bCs/>
          <w:kern w:val="0"/>
          <w:sz w:val="28"/>
          <w:szCs w:val="28"/>
          <w:lang w:eastAsia="en-GB"/>
          <w14:ligatures w14:val="none"/>
        </w:rPr>
        <w:t>wave and a particle</w:t>
      </w:r>
      <w:r w:rsidRPr="004C5D79">
        <w:rPr>
          <w:rFonts w:eastAsia="Times New Roman" w:cstheme="minorHAnsi"/>
          <w:kern w:val="0"/>
          <w:sz w:val="28"/>
          <w:szCs w:val="28"/>
          <w:lang w:eastAsia="en-GB"/>
          <w14:ligatures w14:val="none"/>
        </w:rPr>
        <w:t>, allowing it to travel and interact with matter in unique ways.</w:t>
      </w:r>
    </w:p>
    <w:p w14:paraId="02937651" w14:textId="77777777"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 xml:space="preserve">Light provides </w:t>
      </w:r>
      <w:r w:rsidRPr="004C5D79">
        <w:rPr>
          <w:rFonts w:eastAsia="Times New Roman" w:cstheme="minorHAnsi"/>
          <w:b/>
          <w:bCs/>
          <w:kern w:val="0"/>
          <w:sz w:val="28"/>
          <w:szCs w:val="28"/>
          <w:lang w:eastAsia="en-GB"/>
          <w14:ligatures w14:val="none"/>
        </w:rPr>
        <w:t>illumination</w:t>
      </w:r>
      <w:r w:rsidRPr="004C5D79">
        <w:rPr>
          <w:rFonts w:eastAsia="Times New Roman" w:cstheme="minorHAnsi"/>
          <w:kern w:val="0"/>
          <w:sz w:val="28"/>
          <w:szCs w:val="28"/>
          <w:lang w:eastAsia="en-GB"/>
          <w14:ligatures w14:val="none"/>
        </w:rPr>
        <w:t xml:space="preserve">, carries </w:t>
      </w:r>
      <w:r w:rsidRPr="004C5D79">
        <w:rPr>
          <w:rFonts w:eastAsia="Times New Roman" w:cstheme="minorHAnsi"/>
          <w:b/>
          <w:bCs/>
          <w:kern w:val="0"/>
          <w:sz w:val="28"/>
          <w:szCs w:val="28"/>
          <w:lang w:eastAsia="en-GB"/>
          <w14:ligatures w14:val="none"/>
        </w:rPr>
        <w:t>energy</w:t>
      </w:r>
      <w:r w:rsidRPr="004C5D79">
        <w:rPr>
          <w:rFonts w:eastAsia="Times New Roman" w:cstheme="minorHAnsi"/>
          <w:kern w:val="0"/>
          <w:sz w:val="28"/>
          <w:szCs w:val="28"/>
          <w:lang w:eastAsia="en-GB"/>
          <w14:ligatures w14:val="none"/>
        </w:rPr>
        <w:t xml:space="preserve"> (like solar power), and sustains </w:t>
      </w:r>
      <w:r w:rsidRPr="004C5D79">
        <w:rPr>
          <w:rFonts w:eastAsia="Times New Roman" w:cstheme="minorHAnsi"/>
          <w:b/>
          <w:bCs/>
          <w:kern w:val="0"/>
          <w:sz w:val="28"/>
          <w:szCs w:val="28"/>
          <w:lang w:eastAsia="en-GB"/>
          <w14:ligatures w14:val="none"/>
        </w:rPr>
        <w:t>life</w:t>
      </w:r>
      <w:r w:rsidRPr="004C5D79">
        <w:rPr>
          <w:rFonts w:eastAsia="Times New Roman" w:cstheme="minorHAnsi"/>
          <w:kern w:val="0"/>
          <w:sz w:val="28"/>
          <w:szCs w:val="28"/>
          <w:lang w:eastAsia="en-GB"/>
          <w14:ligatures w14:val="none"/>
        </w:rPr>
        <w:t xml:space="preserve"> (like photosynthesis). It travels at the </w:t>
      </w:r>
      <w:r w:rsidRPr="004C5D79">
        <w:rPr>
          <w:rFonts w:eastAsia="Times New Roman" w:cstheme="minorHAnsi"/>
          <w:b/>
          <w:bCs/>
          <w:kern w:val="0"/>
          <w:sz w:val="28"/>
          <w:szCs w:val="28"/>
          <w:lang w:eastAsia="en-GB"/>
          <w14:ligatures w14:val="none"/>
        </w:rPr>
        <w:t>fastest known speed</w:t>
      </w:r>
      <w:r w:rsidRPr="004C5D79">
        <w:rPr>
          <w:rFonts w:eastAsia="Times New Roman" w:cstheme="minorHAnsi"/>
          <w:kern w:val="0"/>
          <w:sz w:val="28"/>
          <w:szCs w:val="28"/>
          <w:lang w:eastAsia="en-GB"/>
          <w14:ligatures w14:val="none"/>
        </w:rPr>
        <w:t xml:space="preserve">, moving about </w:t>
      </w:r>
      <w:r w:rsidRPr="004C5D79">
        <w:rPr>
          <w:rFonts w:eastAsia="Times New Roman" w:cstheme="minorHAnsi"/>
          <w:b/>
          <w:bCs/>
          <w:kern w:val="0"/>
          <w:sz w:val="28"/>
          <w:szCs w:val="28"/>
          <w:lang w:eastAsia="en-GB"/>
          <w14:ligatures w14:val="none"/>
        </w:rPr>
        <w:t>93 million miles from the sun to earth in 8 minutes</w:t>
      </w:r>
      <w:r w:rsidRPr="004C5D79">
        <w:rPr>
          <w:rFonts w:eastAsia="Times New Roman" w:cstheme="minorHAnsi"/>
          <w:kern w:val="0"/>
          <w:sz w:val="28"/>
          <w:szCs w:val="28"/>
          <w:lang w:eastAsia="en-GB"/>
          <w14:ligatures w14:val="none"/>
        </w:rPr>
        <w:t>, in waves and straight lines until it hits an object.</w:t>
      </w:r>
    </w:p>
    <w:p w14:paraId="6E2EBDAA" w14:textId="7CA741E6"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Romans 1:20</w:t>
      </w:r>
      <w:r w:rsidRPr="004C5D79">
        <w:rPr>
          <w:rFonts w:eastAsia="Times New Roman" w:cstheme="minorHAnsi"/>
          <w:kern w:val="0"/>
          <w:sz w:val="28"/>
          <w:szCs w:val="28"/>
          <w:lang w:eastAsia="en-GB"/>
          <w14:ligatures w14:val="none"/>
        </w:rPr>
        <w:br/>
        <w:t>“For since the creation of the world God’s invisible qualities… have been clearly seen…”</w:t>
      </w:r>
    </w:p>
    <w:p w14:paraId="122F2477" w14:textId="60EB2204"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1 John 1:5</w:t>
      </w:r>
      <w:r w:rsidRPr="004C5D79">
        <w:rPr>
          <w:rFonts w:eastAsia="Times New Roman" w:cstheme="minorHAnsi"/>
          <w:kern w:val="0"/>
          <w:sz w:val="28"/>
          <w:szCs w:val="28"/>
          <w:lang w:eastAsia="en-GB"/>
          <w14:ligatures w14:val="none"/>
        </w:rPr>
        <w:br/>
        <w:t>“God is light; in Him there is no darkness at all.”</w:t>
      </w:r>
    </w:p>
    <w:p w14:paraId="7C0F077B" w14:textId="77777777" w:rsidR="004C5D79" w:rsidRPr="004C5D79" w:rsidRDefault="004C5D79" w:rsidP="004C5D79">
      <w:pPr>
        <w:spacing w:before="100" w:beforeAutospacing="1" w:after="100" w:afterAutospacing="1"/>
        <w:outlineLvl w:val="0"/>
        <w:rPr>
          <w:rFonts w:eastAsia="Times New Roman" w:cstheme="minorHAnsi"/>
          <w:kern w:val="0"/>
          <w:sz w:val="28"/>
          <w:szCs w:val="28"/>
          <w:lang w:eastAsia="en-GB"/>
          <w14:ligatures w14:val="none"/>
        </w:rPr>
      </w:pPr>
    </w:p>
    <w:p w14:paraId="6E235C21" w14:textId="1E8C00FF" w:rsidR="004C5D79" w:rsidRPr="004C5D79" w:rsidRDefault="004C5D79" w:rsidP="004C5D79">
      <w:pPr>
        <w:spacing w:before="100" w:beforeAutospacing="1" w:after="100" w:afterAutospacing="1"/>
        <w:outlineLvl w:val="0"/>
        <w:rPr>
          <w:rFonts w:eastAsia="Times New Roman" w:cstheme="minorHAnsi"/>
          <w:b/>
          <w:bCs/>
          <w:kern w:val="36"/>
          <w:sz w:val="28"/>
          <w:szCs w:val="28"/>
          <w:lang w:eastAsia="en-GB"/>
          <w14:ligatures w14:val="none"/>
        </w:rPr>
      </w:pPr>
      <w:r w:rsidRPr="004C5D79">
        <w:rPr>
          <w:rFonts w:eastAsia="Times New Roman" w:cstheme="minorHAnsi"/>
          <w:b/>
          <w:bCs/>
          <w:kern w:val="36"/>
          <w:sz w:val="28"/>
          <w:szCs w:val="28"/>
          <w:lang w:eastAsia="en-GB"/>
          <w14:ligatures w14:val="none"/>
        </w:rPr>
        <w:t>The Nature of Light</w:t>
      </w:r>
    </w:p>
    <w:p w14:paraId="5D925AE4" w14:textId="77777777"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The science of light illustrates why the Bible likens God and His presence to light, and us to be children of light.</w:t>
      </w:r>
    </w:p>
    <w:p w14:paraId="52B5D53D" w14:textId="191CE406"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Ephesians 5:8</w:t>
      </w:r>
      <w:r w:rsidRPr="004C5D79">
        <w:rPr>
          <w:rFonts w:eastAsia="Times New Roman" w:cstheme="minorHAnsi"/>
          <w:kern w:val="0"/>
          <w:sz w:val="28"/>
          <w:szCs w:val="28"/>
          <w:lang w:eastAsia="en-GB"/>
          <w14:ligatures w14:val="none"/>
        </w:rPr>
        <w:br/>
        <w:t>“For you were once darkness, but now you are light in the Lord…”</w:t>
      </w:r>
    </w:p>
    <w:p w14:paraId="24C25B08" w14:textId="1C56B1A1"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lastRenderedPageBreak/>
        <w:t>Psalm 36:9</w:t>
      </w:r>
      <w:r w:rsidRPr="004C5D79">
        <w:rPr>
          <w:rFonts w:eastAsia="Times New Roman" w:cstheme="minorHAnsi"/>
          <w:kern w:val="0"/>
          <w:sz w:val="28"/>
          <w:szCs w:val="28"/>
          <w:lang w:eastAsia="en-GB"/>
          <w14:ligatures w14:val="none"/>
        </w:rPr>
        <w:br/>
        <w:t>“In Your light we see light.”</w:t>
      </w:r>
    </w:p>
    <w:p w14:paraId="4F2AFB87" w14:textId="425F935B"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 xml:space="preserve">Just like natural light, God’s presence is </w:t>
      </w:r>
      <w:r w:rsidRPr="004C5D79">
        <w:rPr>
          <w:rFonts w:eastAsia="Times New Roman" w:cstheme="minorHAnsi"/>
          <w:b/>
          <w:bCs/>
          <w:kern w:val="0"/>
          <w:sz w:val="28"/>
          <w:szCs w:val="28"/>
          <w:lang w:eastAsia="en-GB"/>
          <w14:ligatures w14:val="none"/>
        </w:rPr>
        <w:t>pure</w:t>
      </w:r>
      <w:r w:rsidRPr="004C5D79">
        <w:rPr>
          <w:rFonts w:eastAsia="Times New Roman" w:cstheme="minorHAnsi"/>
          <w:kern w:val="0"/>
          <w:sz w:val="28"/>
          <w:szCs w:val="28"/>
          <w:lang w:eastAsia="en-GB"/>
          <w14:ligatures w14:val="none"/>
        </w:rPr>
        <w:t>, yet it is also</w:t>
      </w:r>
      <w:r w:rsidRPr="004C5D79">
        <w:rPr>
          <w:rFonts w:eastAsia="Times New Roman" w:cstheme="minorHAnsi"/>
          <w:b/>
          <w:bCs/>
          <w:kern w:val="0"/>
          <w:sz w:val="28"/>
          <w:szCs w:val="28"/>
          <w:lang w:eastAsia="en-GB"/>
          <w14:ligatures w14:val="none"/>
        </w:rPr>
        <w:t xml:space="preserve"> reflected</w:t>
      </w:r>
      <w:r w:rsidR="001D22C1">
        <w:rPr>
          <w:rFonts w:eastAsia="Times New Roman" w:cstheme="minorHAnsi"/>
          <w:b/>
          <w:bCs/>
          <w:kern w:val="0"/>
          <w:sz w:val="28"/>
          <w:szCs w:val="28"/>
          <w:lang w:eastAsia="en-GB"/>
          <w14:ligatures w14:val="none"/>
        </w:rPr>
        <w:t xml:space="preserve"> or refracted</w:t>
      </w:r>
      <w:r w:rsidRPr="004C5D79">
        <w:rPr>
          <w:rFonts w:eastAsia="Times New Roman" w:cstheme="minorHAnsi"/>
          <w:b/>
          <w:bCs/>
          <w:kern w:val="0"/>
          <w:sz w:val="28"/>
          <w:szCs w:val="28"/>
          <w:lang w:eastAsia="en-GB"/>
          <w14:ligatures w14:val="none"/>
        </w:rPr>
        <w:t xml:space="preserve"> by a vessel</w:t>
      </w:r>
      <w:r w:rsidRPr="004C5D79">
        <w:rPr>
          <w:rFonts w:eastAsia="Times New Roman" w:cstheme="minorHAnsi"/>
          <w:kern w:val="0"/>
          <w:sz w:val="28"/>
          <w:szCs w:val="28"/>
          <w:lang w:eastAsia="en-GB"/>
          <w14:ligatures w14:val="none"/>
        </w:rPr>
        <w:t>.</w:t>
      </w:r>
    </w:p>
    <w:p w14:paraId="3F0037AB" w14:textId="58D6EBC8" w:rsidR="004C5D79" w:rsidRPr="004C5D79" w:rsidRDefault="004C5D79" w:rsidP="004C5D79">
      <w:pPr>
        <w:rPr>
          <w:rFonts w:eastAsia="Times New Roman" w:cstheme="minorHAnsi"/>
          <w:kern w:val="0"/>
          <w:sz w:val="28"/>
          <w:szCs w:val="28"/>
          <w:lang w:eastAsia="en-GB"/>
          <w14:ligatures w14:val="none"/>
        </w:rPr>
      </w:pPr>
    </w:p>
    <w:p w14:paraId="06647BDB" w14:textId="44E91EA4" w:rsidR="004C5D79" w:rsidRPr="004C5D79" w:rsidRDefault="004C5D79" w:rsidP="004C5D79">
      <w:pPr>
        <w:spacing w:before="100" w:beforeAutospacing="1" w:after="100" w:afterAutospacing="1"/>
        <w:outlineLvl w:val="0"/>
        <w:rPr>
          <w:rFonts w:eastAsia="Times New Roman" w:cstheme="minorHAnsi"/>
          <w:b/>
          <w:bCs/>
          <w:kern w:val="36"/>
          <w:sz w:val="28"/>
          <w:szCs w:val="28"/>
          <w:lang w:eastAsia="en-GB"/>
          <w14:ligatures w14:val="none"/>
        </w:rPr>
      </w:pPr>
      <w:r w:rsidRPr="004C5D79">
        <w:rPr>
          <w:rFonts w:eastAsia="Times New Roman" w:cstheme="minorHAnsi"/>
          <w:b/>
          <w:bCs/>
          <w:kern w:val="36"/>
          <w:sz w:val="28"/>
          <w:szCs w:val="28"/>
          <w:lang w:eastAsia="en-GB"/>
          <w14:ligatures w14:val="none"/>
        </w:rPr>
        <w:t xml:space="preserve"> Reflection and Refraction</w:t>
      </w:r>
    </w:p>
    <w:p w14:paraId="57F04724" w14:textId="77777777"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b/>
          <w:bCs/>
          <w:kern w:val="0"/>
          <w:sz w:val="28"/>
          <w:szCs w:val="28"/>
          <w:lang w:eastAsia="en-GB"/>
          <w14:ligatures w14:val="none"/>
        </w:rPr>
        <w:t>Reflection</w:t>
      </w:r>
      <w:r w:rsidRPr="004C5D79">
        <w:rPr>
          <w:rFonts w:eastAsia="Times New Roman" w:cstheme="minorHAnsi"/>
          <w:kern w:val="0"/>
          <w:sz w:val="28"/>
          <w:szCs w:val="28"/>
          <w:lang w:eastAsia="en-GB"/>
          <w14:ligatures w14:val="none"/>
        </w:rPr>
        <w:t xml:space="preserve"> is the bouncing of light off a surface—like a mirror. What you see is reality.</w:t>
      </w:r>
    </w:p>
    <w:p w14:paraId="37E60DF7" w14:textId="6C25EC5A" w:rsidR="004C5D79" w:rsidRPr="001D22C1" w:rsidRDefault="004C5D79" w:rsidP="004C5D79">
      <w:pPr>
        <w:spacing w:before="100" w:beforeAutospacing="1" w:after="100" w:afterAutospacing="1"/>
        <w:rPr>
          <w:rFonts w:eastAsia="Times New Roman" w:cstheme="minorHAnsi"/>
          <w:kern w:val="0"/>
          <w:sz w:val="28"/>
          <w:szCs w:val="28"/>
          <w:lang w:eastAsia="en-GB"/>
          <w14:ligatures w14:val="none"/>
        </w:rPr>
      </w:pPr>
      <w:r w:rsidRPr="001D22C1">
        <w:rPr>
          <w:rFonts w:eastAsia="Times New Roman" w:cstheme="minorHAnsi"/>
          <w:kern w:val="0"/>
          <w:sz w:val="28"/>
          <w:szCs w:val="28"/>
          <w:lang w:eastAsia="en-GB"/>
          <w14:ligatures w14:val="none"/>
        </w:rPr>
        <w:t xml:space="preserve"> 2 Corinthians 3:18</w:t>
      </w:r>
      <w:r w:rsidRPr="001D22C1">
        <w:rPr>
          <w:rFonts w:eastAsia="Times New Roman" w:cstheme="minorHAnsi"/>
          <w:kern w:val="0"/>
          <w:sz w:val="28"/>
          <w:szCs w:val="28"/>
          <w:lang w:eastAsia="en-GB"/>
          <w14:ligatures w14:val="none"/>
        </w:rPr>
        <w:br/>
        <w:t>“</w:t>
      </w:r>
      <w:r w:rsidR="001D22C1" w:rsidRPr="001D22C1">
        <w:rPr>
          <w:rFonts w:cstheme="minorHAnsi"/>
          <w:color w:val="121212"/>
          <w:sz w:val="28"/>
          <w:szCs w:val="28"/>
          <w:shd w:val="clear" w:color="auto" w:fill="FFFFFF"/>
        </w:rPr>
        <w:t>And we all, who with unveiled faces contemplate the Lord’s glory, are being transformed into his image with ever-increasing glory, which comes from the Lord, who is the Spirit</w:t>
      </w:r>
      <w:r w:rsidR="001D22C1" w:rsidRPr="001D22C1">
        <w:rPr>
          <w:rFonts w:cstheme="minorHAnsi"/>
          <w:color w:val="121212"/>
          <w:sz w:val="27"/>
          <w:szCs w:val="27"/>
          <w:shd w:val="clear" w:color="auto" w:fill="FFFFFF"/>
        </w:rPr>
        <w:t>.</w:t>
      </w:r>
      <w:r w:rsidRPr="001D22C1">
        <w:rPr>
          <w:rFonts w:eastAsia="Times New Roman" w:cstheme="minorHAnsi"/>
          <w:kern w:val="0"/>
          <w:sz w:val="28"/>
          <w:szCs w:val="28"/>
          <w:lang w:eastAsia="en-GB"/>
          <w14:ligatures w14:val="none"/>
        </w:rPr>
        <w:t>”</w:t>
      </w:r>
    </w:p>
    <w:p w14:paraId="0FB28710" w14:textId="08BAE1CD"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 xml:space="preserve"> Matthew 5:16</w:t>
      </w:r>
      <w:r w:rsidRPr="004C5D79">
        <w:rPr>
          <w:rFonts w:eastAsia="Times New Roman" w:cstheme="minorHAnsi"/>
          <w:kern w:val="0"/>
          <w:sz w:val="28"/>
          <w:szCs w:val="28"/>
          <w:lang w:eastAsia="en-GB"/>
          <w14:ligatures w14:val="none"/>
        </w:rPr>
        <w:br/>
        <w:t>“</w:t>
      </w:r>
      <w:r w:rsidR="001D22C1" w:rsidRPr="001D22C1">
        <w:rPr>
          <w:rFonts w:cstheme="minorHAnsi"/>
          <w:color w:val="FF3D4D"/>
          <w:sz w:val="28"/>
          <w:szCs w:val="28"/>
          <w:shd w:val="clear" w:color="auto" w:fill="FFFFFF"/>
        </w:rPr>
        <w:t>In the same way, let your light shine before others, that they may see your good deeds and glorify your Father in heaven.</w:t>
      </w:r>
      <w:r w:rsidRPr="001D22C1">
        <w:rPr>
          <w:rFonts w:eastAsia="Times New Roman" w:cstheme="minorHAnsi"/>
          <w:kern w:val="0"/>
          <w:sz w:val="28"/>
          <w:szCs w:val="28"/>
          <w:lang w:eastAsia="en-GB"/>
          <w14:ligatures w14:val="none"/>
        </w:rPr>
        <w:t>”</w:t>
      </w:r>
    </w:p>
    <w:p w14:paraId="4EF42B7B" w14:textId="6F2A8D06"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b/>
          <w:bCs/>
          <w:kern w:val="0"/>
          <w:sz w:val="28"/>
          <w:szCs w:val="28"/>
          <w:lang w:eastAsia="en-GB"/>
          <w14:ligatures w14:val="none"/>
        </w:rPr>
        <w:t>Refraction</w:t>
      </w:r>
      <w:r w:rsidRPr="004C5D79">
        <w:rPr>
          <w:rFonts w:eastAsia="Times New Roman" w:cstheme="minorHAnsi"/>
          <w:kern w:val="0"/>
          <w:sz w:val="28"/>
          <w:szCs w:val="28"/>
          <w:lang w:eastAsia="en-GB"/>
          <w14:ligatures w14:val="none"/>
        </w:rPr>
        <w:t xml:space="preserve"> is the bending of light as it passes through materials like water or glass. Just as light bends, the enemy can distort truth—creating half-truths. God, however, </w:t>
      </w:r>
      <w:r w:rsidR="001D22C1">
        <w:rPr>
          <w:rFonts w:eastAsia="Times New Roman" w:cstheme="minorHAnsi"/>
          <w:kern w:val="0"/>
          <w:sz w:val="28"/>
          <w:szCs w:val="28"/>
          <w:lang w:eastAsia="en-GB"/>
          <w14:ligatures w14:val="none"/>
        </w:rPr>
        <w:t xml:space="preserve">just like the ophthalmologist used refraction to make prescription glasses, He </w:t>
      </w:r>
      <w:r w:rsidRPr="004C5D79">
        <w:rPr>
          <w:rFonts w:eastAsia="Times New Roman" w:cstheme="minorHAnsi"/>
          <w:kern w:val="0"/>
          <w:sz w:val="28"/>
          <w:szCs w:val="28"/>
          <w:lang w:eastAsia="en-GB"/>
          <w14:ligatures w14:val="none"/>
        </w:rPr>
        <w:t>can use trials to refine and correct us, producing perseverance</w:t>
      </w:r>
      <w:r w:rsidR="001D22C1">
        <w:rPr>
          <w:rFonts w:eastAsia="Times New Roman" w:cstheme="minorHAnsi"/>
          <w:kern w:val="0"/>
          <w:sz w:val="28"/>
          <w:szCs w:val="28"/>
          <w:lang w:eastAsia="en-GB"/>
          <w14:ligatures w14:val="none"/>
        </w:rPr>
        <w:t xml:space="preserve"> to completion</w:t>
      </w:r>
      <w:r w:rsidRPr="004C5D79">
        <w:rPr>
          <w:rFonts w:eastAsia="Times New Roman" w:cstheme="minorHAnsi"/>
          <w:kern w:val="0"/>
          <w:sz w:val="28"/>
          <w:szCs w:val="28"/>
          <w:lang w:eastAsia="en-GB"/>
          <w14:ligatures w14:val="none"/>
        </w:rPr>
        <w:t>.</w:t>
      </w:r>
    </w:p>
    <w:p w14:paraId="64181408" w14:textId="6B0CDBCC"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James 1:2-4</w:t>
      </w:r>
      <w:r w:rsidRPr="004C5D79">
        <w:rPr>
          <w:rFonts w:eastAsia="Times New Roman" w:cstheme="minorHAnsi"/>
          <w:kern w:val="0"/>
          <w:sz w:val="28"/>
          <w:szCs w:val="28"/>
          <w:lang w:eastAsia="en-GB"/>
          <w14:ligatures w14:val="none"/>
        </w:rPr>
        <w:br/>
        <w:t>“</w:t>
      </w:r>
      <w:r w:rsidR="001D22C1" w:rsidRPr="001D22C1">
        <w:rPr>
          <w:rFonts w:eastAsia="Times New Roman" w:cstheme="minorHAnsi"/>
          <w:kern w:val="0"/>
          <w:sz w:val="28"/>
          <w:szCs w:val="28"/>
          <w:lang w:eastAsia="en-GB"/>
          <w14:ligatures w14:val="none"/>
        </w:rPr>
        <w:t>Consider it pure joy, my brothers and sisters, whenever you face trials of many kinds, 3because you know that the testing of your faith produces perseverance. 4Let perseverance finish its work so that you may be mature and complete, not lacking anything.</w:t>
      </w:r>
      <w:r w:rsidR="001D22C1">
        <w:rPr>
          <w:rFonts w:eastAsia="Times New Roman" w:cstheme="minorHAnsi"/>
          <w:kern w:val="0"/>
          <w:sz w:val="28"/>
          <w:szCs w:val="28"/>
          <w:lang w:eastAsia="en-GB"/>
          <w14:ligatures w14:val="none"/>
        </w:rPr>
        <w:t>”</w:t>
      </w:r>
    </w:p>
    <w:p w14:paraId="71ED627A" w14:textId="65D62A0D"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 xml:space="preserve"> </w:t>
      </w:r>
      <w:proofErr w:type="spellStart"/>
      <w:r w:rsidRPr="004C5D79">
        <w:rPr>
          <w:rFonts w:eastAsia="Times New Roman" w:cstheme="minorHAnsi"/>
          <w:kern w:val="0"/>
          <w:sz w:val="28"/>
          <w:szCs w:val="28"/>
          <w:lang w:eastAsia="en-GB"/>
          <w14:ligatures w14:val="none"/>
        </w:rPr>
        <w:t>John</w:t>
      </w:r>
      <w:proofErr w:type="spellEnd"/>
      <w:r w:rsidRPr="004C5D79">
        <w:rPr>
          <w:rFonts w:eastAsia="Times New Roman" w:cstheme="minorHAnsi"/>
          <w:kern w:val="0"/>
          <w:sz w:val="28"/>
          <w:szCs w:val="28"/>
          <w:lang w:eastAsia="en-GB"/>
          <w14:ligatures w14:val="none"/>
        </w:rPr>
        <w:t xml:space="preserve"> 8:32</w:t>
      </w:r>
      <w:r w:rsidRPr="004C5D79">
        <w:rPr>
          <w:rFonts w:eastAsia="Times New Roman" w:cstheme="minorHAnsi"/>
          <w:kern w:val="0"/>
          <w:sz w:val="28"/>
          <w:szCs w:val="28"/>
          <w:lang w:eastAsia="en-GB"/>
          <w14:ligatures w14:val="none"/>
        </w:rPr>
        <w:br/>
        <w:t>“You will know the truth, and the truth will set you free.”</w:t>
      </w:r>
    </w:p>
    <w:p w14:paraId="3AE7D483" w14:textId="4EFC7DF4" w:rsidR="004C5D79" w:rsidRPr="004C5D79" w:rsidRDefault="004C5D79" w:rsidP="004C5D79">
      <w:pPr>
        <w:rPr>
          <w:rFonts w:eastAsia="Times New Roman" w:cstheme="minorHAnsi"/>
          <w:kern w:val="0"/>
          <w:sz w:val="28"/>
          <w:szCs w:val="28"/>
          <w:lang w:eastAsia="en-GB"/>
          <w14:ligatures w14:val="none"/>
        </w:rPr>
      </w:pPr>
    </w:p>
    <w:p w14:paraId="60475864" w14:textId="77777777" w:rsidR="001D22C1" w:rsidRDefault="004C5D79" w:rsidP="004C5D79">
      <w:pPr>
        <w:spacing w:before="100" w:beforeAutospacing="1" w:after="100" w:afterAutospacing="1"/>
        <w:outlineLvl w:val="0"/>
        <w:rPr>
          <w:rFonts w:eastAsia="Times New Roman" w:cstheme="minorHAnsi"/>
          <w:b/>
          <w:bCs/>
          <w:kern w:val="36"/>
          <w:sz w:val="28"/>
          <w:szCs w:val="28"/>
          <w:lang w:eastAsia="en-GB"/>
          <w14:ligatures w14:val="none"/>
        </w:rPr>
      </w:pPr>
      <w:r w:rsidRPr="004C5D79">
        <w:rPr>
          <w:rFonts w:eastAsia="Times New Roman" w:cstheme="minorHAnsi"/>
          <w:b/>
          <w:bCs/>
          <w:kern w:val="36"/>
          <w:sz w:val="28"/>
          <w:szCs w:val="28"/>
          <w:lang w:eastAsia="en-GB"/>
          <w14:ligatures w14:val="none"/>
        </w:rPr>
        <w:t xml:space="preserve"> </w:t>
      </w:r>
    </w:p>
    <w:p w14:paraId="038B26CE" w14:textId="77777777" w:rsidR="001D22C1" w:rsidRDefault="001D22C1" w:rsidP="004C5D79">
      <w:pPr>
        <w:spacing w:before="100" w:beforeAutospacing="1" w:after="100" w:afterAutospacing="1"/>
        <w:outlineLvl w:val="0"/>
        <w:rPr>
          <w:rFonts w:eastAsia="Times New Roman" w:cstheme="minorHAnsi"/>
          <w:b/>
          <w:bCs/>
          <w:kern w:val="36"/>
          <w:sz w:val="28"/>
          <w:szCs w:val="28"/>
          <w:lang w:eastAsia="en-GB"/>
          <w14:ligatures w14:val="none"/>
        </w:rPr>
      </w:pPr>
    </w:p>
    <w:p w14:paraId="6AD07888" w14:textId="2C16D8E2" w:rsidR="004C5D79" w:rsidRPr="004C5D79" w:rsidRDefault="004C5D79" w:rsidP="004C5D79">
      <w:pPr>
        <w:spacing w:before="100" w:beforeAutospacing="1" w:after="100" w:afterAutospacing="1"/>
        <w:outlineLvl w:val="0"/>
        <w:rPr>
          <w:rFonts w:eastAsia="Times New Roman" w:cstheme="minorHAnsi"/>
          <w:b/>
          <w:bCs/>
          <w:kern w:val="36"/>
          <w:sz w:val="28"/>
          <w:szCs w:val="28"/>
          <w:lang w:eastAsia="en-GB"/>
          <w14:ligatures w14:val="none"/>
        </w:rPr>
      </w:pPr>
      <w:r w:rsidRPr="004C5D79">
        <w:rPr>
          <w:rFonts w:eastAsia="Times New Roman" w:cstheme="minorHAnsi"/>
          <w:b/>
          <w:bCs/>
          <w:kern w:val="36"/>
          <w:sz w:val="28"/>
          <w:szCs w:val="28"/>
          <w:lang w:eastAsia="en-GB"/>
          <w14:ligatures w14:val="none"/>
        </w:rPr>
        <w:lastRenderedPageBreak/>
        <w:t>THREE TYPES OF MATERIALS</w:t>
      </w:r>
    </w:p>
    <w:p w14:paraId="5AACFC88" w14:textId="4778E337" w:rsidR="004C5D79" w:rsidRPr="004C5D79" w:rsidRDefault="004C5D79" w:rsidP="004C5D79">
      <w:pPr>
        <w:spacing w:before="100" w:beforeAutospacing="1" w:after="100" w:afterAutospacing="1"/>
        <w:outlineLvl w:val="1"/>
        <w:rPr>
          <w:rFonts w:eastAsia="Times New Roman" w:cstheme="minorHAnsi"/>
          <w:b/>
          <w:bCs/>
          <w:kern w:val="0"/>
          <w:sz w:val="28"/>
          <w:szCs w:val="28"/>
          <w:lang w:eastAsia="en-GB"/>
          <w14:ligatures w14:val="none"/>
        </w:rPr>
      </w:pPr>
      <w:r w:rsidRPr="004C5D79">
        <w:rPr>
          <w:rFonts w:eastAsia="Times New Roman" w:cstheme="minorHAnsi"/>
          <w:b/>
          <w:bCs/>
          <w:kern w:val="0"/>
          <w:sz w:val="28"/>
          <w:szCs w:val="28"/>
          <w:lang w:eastAsia="en-GB"/>
          <w14:ligatures w14:val="none"/>
        </w:rPr>
        <w:t xml:space="preserve"> 1. Transparent</w:t>
      </w:r>
    </w:p>
    <w:p w14:paraId="3960C24D" w14:textId="77777777"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Clear—light passes through with no obstruction.</w:t>
      </w:r>
    </w:p>
    <w:p w14:paraId="500AD618" w14:textId="77777777"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 xml:space="preserve">This is like a person walking in the Spirit, where the light of God manifests clearly. The vessel is </w:t>
      </w:r>
      <w:r w:rsidRPr="004C5D79">
        <w:rPr>
          <w:rFonts w:eastAsia="Times New Roman" w:cstheme="minorHAnsi"/>
          <w:b/>
          <w:bCs/>
          <w:kern w:val="0"/>
          <w:sz w:val="28"/>
          <w:szCs w:val="28"/>
          <w:lang w:eastAsia="en-GB"/>
          <w14:ligatures w14:val="none"/>
        </w:rPr>
        <w:t>pure in heart</w:t>
      </w:r>
      <w:r w:rsidRPr="004C5D79">
        <w:rPr>
          <w:rFonts w:eastAsia="Times New Roman" w:cstheme="minorHAnsi"/>
          <w:kern w:val="0"/>
          <w:sz w:val="28"/>
          <w:szCs w:val="28"/>
          <w:lang w:eastAsia="en-GB"/>
          <w14:ligatures w14:val="none"/>
        </w:rPr>
        <w:t>, fully surrendered, so you can see the Holy Spirit living in him. A life of worship, a living sacrifice, reflecting God’s glory.</w:t>
      </w:r>
    </w:p>
    <w:p w14:paraId="4AC4338E" w14:textId="034FD29A"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 xml:space="preserve"> Galatians 2:20</w:t>
      </w:r>
      <w:r w:rsidRPr="004C5D79">
        <w:rPr>
          <w:rFonts w:eastAsia="Times New Roman" w:cstheme="minorHAnsi"/>
          <w:kern w:val="0"/>
          <w:sz w:val="28"/>
          <w:szCs w:val="28"/>
          <w:lang w:eastAsia="en-GB"/>
          <w14:ligatures w14:val="none"/>
        </w:rPr>
        <w:br/>
        <w:t>“</w:t>
      </w:r>
      <w:r w:rsidR="00900629" w:rsidRPr="00900629">
        <w:rPr>
          <w:rFonts w:cstheme="minorHAnsi"/>
          <w:color w:val="121212"/>
          <w:sz w:val="28"/>
          <w:szCs w:val="28"/>
          <w:shd w:val="clear" w:color="auto" w:fill="FFFFFF"/>
        </w:rPr>
        <w:t>I have been crucified with Christ and I no longer live, but Christ lives in me. The life I now live in the body, I live by faith in the Son of God, who loved me and gave himself for me</w:t>
      </w:r>
      <w:r w:rsidRPr="004C5D79">
        <w:rPr>
          <w:rFonts w:eastAsia="Times New Roman" w:cstheme="minorHAnsi"/>
          <w:kern w:val="0"/>
          <w:sz w:val="28"/>
          <w:szCs w:val="28"/>
          <w:lang w:eastAsia="en-GB"/>
          <w14:ligatures w14:val="none"/>
        </w:rPr>
        <w:t>”</w:t>
      </w:r>
    </w:p>
    <w:p w14:paraId="63FAAA72" w14:textId="2C603FB2"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 xml:space="preserve"> Matthew 5:16</w:t>
      </w:r>
      <w:r w:rsidRPr="004C5D79">
        <w:rPr>
          <w:rFonts w:eastAsia="Times New Roman" w:cstheme="minorHAnsi"/>
          <w:kern w:val="0"/>
          <w:sz w:val="28"/>
          <w:szCs w:val="28"/>
          <w:lang w:eastAsia="en-GB"/>
          <w14:ligatures w14:val="none"/>
        </w:rPr>
        <w:br/>
        <w:t>“Let your light shine before others…”</w:t>
      </w:r>
    </w:p>
    <w:p w14:paraId="2269CBC8" w14:textId="0378555A" w:rsidR="004C5D79" w:rsidRPr="004C5D79" w:rsidRDefault="004C5D79" w:rsidP="004C5D79">
      <w:pPr>
        <w:rPr>
          <w:rFonts w:eastAsia="Times New Roman" w:cstheme="minorHAnsi"/>
          <w:kern w:val="0"/>
          <w:sz w:val="28"/>
          <w:szCs w:val="28"/>
          <w:lang w:eastAsia="en-GB"/>
          <w14:ligatures w14:val="none"/>
        </w:rPr>
      </w:pPr>
    </w:p>
    <w:p w14:paraId="4FBB6E81" w14:textId="3A6F0E53" w:rsidR="004C5D79" w:rsidRPr="004C5D79" w:rsidRDefault="004C5D79" w:rsidP="004C5D79">
      <w:pPr>
        <w:spacing w:before="100" w:beforeAutospacing="1" w:after="100" w:afterAutospacing="1"/>
        <w:outlineLvl w:val="1"/>
        <w:rPr>
          <w:rFonts w:eastAsia="Times New Roman" w:cstheme="minorHAnsi"/>
          <w:b/>
          <w:bCs/>
          <w:kern w:val="0"/>
          <w:sz w:val="28"/>
          <w:szCs w:val="28"/>
          <w:lang w:eastAsia="en-GB"/>
          <w14:ligatures w14:val="none"/>
        </w:rPr>
      </w:pPr>
      <w:r w:rsidRPr="004C5D79">
        <w:rPr>
          <w:rFonts w:eastAsia="Times New Roman" w:cstheme="minorHAnsi"/>
          <w:b/>
          <w:bCs/>
          <w:kern w:val="0"/>
          <w:sz w:val="28"/>
          <w:szCs w:val="28"/>
          <w:lang w:eastAsia="en-GB"/>
          <w14:ligatures w14:val="none"/>
        </w:rPr>
        <w:t xml:space="preserve"> 2. Translucent</w:t>
      </w:r>
    </w:p>
    <w:p w14:paraId="648B2334" w14:textId="77777777"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Partial light passes through—like frosted glass or plastic. You can see light, but not clearly; only a shadow is formed.</w:t>
      </w:r>
    </w:p>
    <w:p w14:paraId="48D261A6" w14:textId="77777777"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This is like a person who hears God’s Word but does not apply it. The light of Jesus is present, but not clearly manifested. Compromise makes the vessel translucent, allowing some light, but easily distorted by the enemy and the world—often leading to destruction rather than building life.</w:t>
      </w:r>
    </w:p>
    <w:p w14:paraId="49F8FC63" w14:textId="7DCBE788"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James 1:22</w:t>
      </w:r>
      <w:r w:rsidRPr="004C5D79">
        <w:rPr>
          <w:rFonts w:eastAsia="Times New Roman" w:cstheme="minorHAnsi"/>
          <w:kern w:val="0"/>
          <w:sz w:val="28"/>
          <w:szCs w:val="28"/>
          <w:lang w:eastAsia="en-GB"/>
          <w14:ligatures w14:val="none"/>
        </w:rPr>
        <w:br/>
        <w:t>“</w:t>
      </w:r>
      <w:r w:rsidR="00900629" w:rsidRPr="00900629">
        <w:rPr>
          <w:rFonts w:cstheme="minorHAnsi"/>
          <w:color w:val="121212"/>
          <w:sz w:val="28"/>
          <w:szCs w:val="28"/>
          <w:shd w:val="clear" w:color="auto" w:fill="FFFFFF"/>
        </w:rPr>
        <w:t>Do not merely listen to the word, and so deceive yourselves. Do what it says</w:t>
      </w:r>
      <w:r w:rsidRPr="004C5D79">
        <w:rPr>
          <w:rFonts w:eastAsia="Times New Roman" w:cstheme="minorHAnsi"/>
          <w:kern w:val="0"/>
          <w:sz w:val="28"/>
          <w:szCs w:val="28"/>
          <w:lang w:eastAsia="en-GB"/>
          <w14:ligatures w14:val="none"/>
        </w:rPr>
        <w:t>.”</w:t>
      </w:r>
    </w:p>
    <w:p w14:paraId="6FF74F0F" w14:textId="79B309C0"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 xml:space="preserve"> 1 Corinthians 13:12</w:t>
      </w:r>
      <w:r w:rsidRPr="004C5D79">
        <w:rPr>
          <w:rFonts w:eastAsia="Times New Roman" w:cstheme="minorHAnsi"/>
          <w:kern w:val="0"/>
          <w:sz w:val="28"/>
          <w:szCs w:val="28"/>
          <w:lang w:eastAsia="en-GB"/>
          <w14:ligatures w14:val="none"/>
        </w:rPr>
        <w:br/>
        <w:t>“For now we see only a reflection as in a mirror…”</w:t>
      </w:r>
    </w:p>
    <w:p w14:paraId="7DA0DE45" w14:textId="648A0F99" w:rsidR="004C5D79" w:rsidRPr="004C5D79" w:rsidRDefault="004C5D79" w:rsidP="004C5D79">
      <w:pPr>
        <w:rPr>
          <w:rFonts w:eastAsia="Times New Roman" w:cstheme="minorHAnsi"/>
          <w:kern w:val="0"/>
          <w:sz w:val="28"/>
          <w:szCs w:val="28"/>
          <w:lang w:eastAsia="en-GB"/>
          <w14:ligatures w14:val="none"/>
        </w:rPr>
      </w:pPr>
    </w:p>
    <w:p w14:paraId="1F7BE598" w14:textId="1F853C5F" w:rsidR="004C5D79" w:rsidRPr="004C5D79" w:rsidRDefault="004C5D79" w:rsidP="004C5D79">
      <w:pPr>
        <w:spacing w:before="100" w:beforeAutospacing="1" w:after="100" w:afterAutospacing="1"/>
        <w:outlineLvl w:val="1"/>
        <w:rPr>
          <w:rFonts w:eastAsia="Times New Roman" w:cstheme="minorHAnsi"/>
          <w:b/>
          <w:bCs/>
          <w:kern w:val="0"/>
          <w:sz w:val="28"/>
          <w:szCs w:val="28"/>
          <w:lang w:eastAsia="en-GB"/>
          <w14:ligatures w14:val="none"/>
        </w:rPr>
      </w:pPr>
      <w:r w:rsidRPr="004C5D79">
        <w:rPr>
          <w:rFonts w:eastAsia="Times New Roman" w:cstheme="minorHAnsi"/>
          <w:b/>
          <w:bCs/>
          <w:kern w:val="0"/>
          <w:sz w:val="28"/>
          <w:szCs w:val="28"/>
          <w:lang w:eastAsia="en-GB"/>
          <w14:ligatures w14:val="none"/>
        </w:rPr>
        <w:t xml:space="preserve"> 3. Opaque</w:t>
      </w:r>
    </w:p>
    <w:p w14:paraId="6F23BAAD" w14:textId="77777777"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No light passes through—total darkness due to blockage, like walls.</w:t>
      </w:r>
    </w:p>
    <w:p w14:paraId="48BD8378" w14:textId="77777777"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lastRenderedPageBreak/>
        <w:t>Spiritually, this represents those who have not received Jesus and remain in darkness.</w:t>
      </w:r>
    </w:p>
    <w:p w14:paraId="29697FC4" w14:textId="5E65268E"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 xml:space="preserve"> 2 Corinthians 4:4</w:t>
      </w:r>
      <w:r w:rsidRPr="004C5D79">
        <w:rPr>
          <w:rFonts w:eastAsia="Times New Roman" w:cstheme="minorHAnsi"/>
          <w:kern w:val="0"/>
          <w:sz w:val="28"/>
          <w:szCs w:val="28"/>
          <w:lang w:eastAsia="en-GB"/>
          <w14:ligatures w14:val="none"/>
        </w:rPr>
        <w:br/>
        <w:t>“The god of this age has blinded the minds of unbelievers…”</w:t>
      </w:r>
    </w:p>
    <w:p w14:paraId="4F574EA1" w14:textId="698500CE"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 xml:space="preserve"> John 3:19</w:t>
      </w:r>
      <w:r w:rsidRPr="004C5D79">
        <w:rPr>
          <w:rFonts w:eastAsia="Times New Roman" w:cstheme="minorHAnsi"/>
          <w:kern w:val="0"/>
          <w:sz w:val="28"/>
          <w:szCs w:val="28"/>
          <w:lang w:eastAsia="en-GB"/>
          <w14:ligatures w14:val="none"/>
        </w:rPr>
        <w:br/>
        <w:t>“People loved darkness instead of light…”</w:t>
      </w:r>
    </w:p>
    <w:p w14:paraId="63705AD1" w14:textId="2E7CDC44" w:rsidR="004C5D79" w:rsidRPr="004C5D79" w:rsidRDefault="004C5D79" w:rsidP="004C5D79">
      <w:pPr>
        <w:rPr>
          <w:rFonts w:eastAsia="Times New Roman" w:cstheme="minorHAnsi"/>
          <w:kern w:val="0"/>
          <w:sz w:val="28"/>
          <w:szCs w:val="28"/>
          <w:lang w:eastAsia="en-GB"/>
          <w14:ligatures w14:val="none"/>
        </w:rPr>
      </w:pPr>
    </w:p>
    <w:p w14:paraId="357F8B85" w14:textId="396F2A82" w:rsidR="004C5D79" w:rsidRPr="004C5D79" w:rsidRDefault="004C5D79" w:rsidP="004C5D79">
      <w:pPr>
        <w:spacing w:before="100" w:beforeAutospacing="1" w:after="100" w:afterAutospacing="1"/>
        <w:outlineLvl w:val="0"/>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 xml:space="preserve">Many of us are either </w:t>
      </w:r>
      <w:r w:rsidRPr="004C5D79">
        <w:rPr>
          <w:rFonts w:eastAsia="Times New Roman" w:cstheme="minorHAnsi"/>
          <w:b/>
          <w:bCs/>
          <w:kern w:val="0"/>
          <w:sz w:val="28"/>
          <w:szCs w:val="28"/>
          <w:lang w:eastAsia="en-GB"/>
          <w14:ligatures w14:val="none"/>
        </w:rPr>
        <w:t>transparent or translucent</w:t>
      </w:r>
      <w:r w:rsidRPr="004C5D79">
        <w:rPr>
          <w:rFonts w:eastAsia="Times New Roman" w:cstheme="minorHAnsi"/>
          <w:kern w:val="0"/>
          <w:sz w:val="28"/>
          <w:szCs w:val="28"/>
          <w:lang w:eastAsia="en-GB"/>
          <w14:ligatures w14:val="none"/>
        </w:rPr>
        <w:t>.</w:t>
      </w:r>
    </w:p>
    <w:p w14:paraId="4405010D" w14:textId="77777777" w:rsidR="004C5D79" w:rsidRPr="004C5D79" w:rsidRDefault="004C5D79" w:rsidP="004C5D79">
      <w:pPr>
        <w:spacing w:before="100" w:beforeAutospacing="1" w:after="100" w:afterAutospacing="1"/>
        <w:rPr>
          <w:rStyle w:val="Strong"/>
          <w:rFonts w:cstheme="minorHAnsi"/>
          <w:sz w:val="28"/>
          <w:szCs w:val="28"/>
        </w:rPr>
      </w:pPr>
      <w:r w:rsidRPr="004C5D79">
        <w:rPr>
          <w:rFonts w:cstheme="minorHAnsi"/>
          <w:sz w:val="28"/>
          <w:szCs w:val="28"/>
        </w:rPr>
        <w:t>The question is:</w:t>
      </w:r>
      <w:r w:rsidRPr="004C5D79">
        <w:rPr>
          <w:rFonts w:cstheme="minorHAnsi"/>
          <w:sz w:val="28"/>
          <w:szCs w:val="28"/>
        </w:rPr>
        <w:br/>
      </w:r>
      <w:r w:rsidRPr="004C5D79">
        <w:rPr>
          <w:rStyle w:val="Strong"/>
          <w:rFonts w:cstheme="minorHAnsi"/>
          <w:sz w:val="28"/>
          <w:szCs w:val="28"/>
        </w:rPr>
        <w:t>“Which material am I operating in—transparent, translucent, or opaque?”</w:t>
      </w:r>
    </w:p>
    <w:p w14:paraId="33CD76F0" w14:textId="55449B41"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The light shines, and others benefit depending on what kind of vessel we are.</w:t>
      </w:r>
    </w:p>
    <w:p w14:paraId="6C5899BF" w14:textId="2013CF4C" w:rsidR="004C5D79" w:rsidRPr="004C5D79" w:rsidRDefault="004C5D79" w:rsidP="004C5D79">
      <w:pPr>
        <w:rPr>
          <w:rFonts w:eastAsia="Times New Roman" w:cstheme="minorHAnsi"/>
          <w:kern w:val="0"/>
          <w:sz w:val="28"/>
          <w:szCs w:val="28"/>
          <w:lang w:eastAsia="en-GB"/>
          <w14:ligatures w14:val="none"/>
        </w:rPr>
      </w:pPr>
    </w:p>
    <w:p w14:paraId="1E0F15F2" w14:textId="78BE9111" w:rsidR="004C5D79" w:rsidRPr="004C5D79" w:rsidRDefault="004C5D79" w:rsidP="004C5D79">
      <w:pPr>
        <w:spacing w:before="100" w:beforeAutospacing="1" w:after="100" w:afterAutospacing="1"/>
        <w:outlineLvl w:val="0"/>
        <w:rPr>
          <w:rFonts w:eastAsia="Times New Roman" w:cstheme="minorHAnsi"/>
          <w:b/>
          <w:bCs/>
          <w:kern w:val="36"/>
          <w:sz w:val="28"/>
          <w:szCs w:val="28"/>
          <w:lang w:eastAsia="en-GB"/>
          <w14:ligatures w14:val="none"/>
        </w:rPr>
      </w:pPr>
      <w:r w:rsidRPr="004C5D79">
        <w:rPr>
          <w:rFonts w:eastAsia="Times New Roman" w:cstheme="minorHAnsi"/>
          <w:b/>
          <w:bCs/>
          <w:kern w:val="36"/>
          <w:sz w:val="28"/>
          <w:szCs w:val="28"/>
          <w:lang w:eastAsia="en-GB"/>
          <w14:ligatures w14:val="none"/>
        </w:rPr>
        <w:t>Prayer</w:t>
      </w:r>
    </w:p>
    <w:p w14:paraId="43C9AB6C" w14:textId="67E8260D"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Lord, help me to be transparent, that Your light already in me will shine unhindered and undistorted. Search my deepest heart and let Your light invade it, so I may fully immerse in Your presence</w:t>
      </w:r>
      <w:r w:rsidR="00F32C76">
        <w:rPr>
          <w:rFonts w:eastAsia="Times New Roman" w:cstheme="minorHAnsi"/>
          <w:kern w:val="0"/>
          <w:sz w:val="28"/>
          <w:szCs w:val="28"/>
          <w:lang w:eastAsia="en-GB"/>
          <w14:ligatures w14:val="none"/>
        </w:rPr>
        <w:t xml:space="preserve"> so that a clear reflection of Your light will be given in my life every moment of it in all sphere of my life</w:t>
      </w:r>
      <w:r w:rsidRPr="004C5D79">
        <w:rPr>
          <w:rFonts w:eastAsia="Times New Roman" w:cstheme="minorHAnsi"/>
          <w:kern w:val="0"/>
          <w:sz w:val="28"/>
          <w:szCs w:val="28"/>
          <w:lang w:eastAsia="en-GB"/>
          <w14:ligatures w14:val="none"/>
        </w:rPr>
        <w:t>.</w:t>
      </w:r>
    </w:p>
    <w:p w14:paraId="2AC22527" w14:textId="77777777"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In Jesus’ name, Amen.</w:t>
      </w:r>
    </w:p>
    <w:p w14:paraId="7518179D" w14:textId="41D04332" w:rsidR="004C5D79" w:rsidRPr="004C5D79" w:rsidRDefault="004C5D79" w:rsidP="004C5D79">
      <w:pPr>
        <w:rPr>
          <w:rFonts w:eastAsia="Times New Roman" w:cstheme="minorHAnsi"/>
          <w:kern w:val="0"/>
          <w:sz w:val="28"/>
          <w:szCs w:val="28"/>
          <w:lang w:eastAsia="en-GB"/>
          <w14:ligatures w14:val="none"/>
        </w:rPr>
      </w:pPr>
    </w:p>
    <w:p w14:paraId="384EE90F" w14:textId="5F1566B6" w:rsidR="004C5D79" w:rsidRPr="004C5D79" w:rsidRDefault="004C5D79" w:rsidP="004C5D79">
      <w:pPr>
        <w:spacing w:before="100" w:beforeAutospacing="1" w:after="100" w:afterAutospacing="1"/>
        <w:outlineLvl w:val="0"/>
        <w:rPr>
          <w:rFonts w:eastAsia="Times New Roman" w:cstheme="minorHAnsi"/>
          <w:b/>
          <w:bCs/>
          <w:kern w:val="36"/>
          <w:sz w:val="28"/>
          <w:szCs w:val="28"/>
          <w:lang w:eastAsia="en-GB"/>
          <w14:ligatures w14:val="none"/>
        </w:rPr>
      </w:pPr>
      <w:r w:rsidRPr="004C5D79">
        <w:rPr>
          <w:rFonts w:ascii="Apple Color Emoji" w:eastAsia="Times New Roman" w:hAnsi="Apple Color Emoji" w:cs="Apple Color Emoji"/>
          <w:b/>
          <w:bCs/>
          <w:kern w:val="36"/>
          <w:sz w:val="28"/>
          <w:szCs w:val="28"/>
          <w:lang w:eastAsia="en-GB"/>
          <w14:ligatures w14:val="none"/>
        </w:rPr>
        <w:t>🌑</w:t>
      </w:r>
      <w:r w:rsidRPr="004C5D79">
        <w:rPr>
          <w:rFonts w:eastAsia="Times New Roman" w:cstheme="minorHAnsi"/>
          <w:b/>
          <w:bCs/>
          <w:kern w:val="36"/>
          <w:sz w:val="28"/>
          <w:szCs w:val="28"/>
          <w:lang w:eastAsia="en-GB"/>
          <w14:ligatures w14:val="none"/>
        </w:rPr>
        <w:t xml:space="preserve"> </w:t>
      </w:r>
      <w:r w:rsidRPr="004C5D79">
        <w:rPr>
          <w:rFonts w:eastAsia="Times New Roman" w:cstheme="minorHAnsi"/>
          <w:b/>
          <w:bCs/>
          <w:kern w:val="36"/>
          <w:sz w:val="28"/>
          <w:szCs w:val="28"/>
          <w:lang w:eastAsia="en-GB"/>
          <w14:ligatures w14:val="none"/>
        </w:rPr>
        <w:t>DARKNESS</w:t>
      </w:r>
    </w:p>
    <w:p w14:paraId="464FA410" w14:textId="77777777"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 xml:space="preserve">Darkness has no substance—it is simply </w:t>
      </w:r>
      <w:r w:rsidRPr="004C5D79">
        <w:rPr>
          <w:rFonts w:eastAsia="Times New Roman" w:cstheme="minorHAnsi"/>
          <w:b/>
          <w:bCs/>
          <w:kern w:val="0"/>
          <w:sz w:val="28"/>
          <w:szCs w:val="28"/>
          <w:lang w:eastAsia="en-GB"/>
          <w14:ligatures w14:val="none"/>
        </w:rPr>
        <w:t>the absence of light</w:t>
      </w:r>
      <w:r w:rsidRPr="004C5D79">
        <w:rPr>
          <w:rFonts w:eastAsia="Times New Roman" w:cstheme="minorHAnsi"/>
          <w:kern w:val="0"/>
          <w:sz w:val="28"/>
          <w:szCs w:val="28"/>
          <w:lang w:eastAsia="en-GB"/>
          <w14:ligatures w14:val="none"/>
        </w:rPr>
        <w:t>.</w:t>
      </w:r>
    </w:p>
    <w:p w14:paraId="7855DBD1" w14:textId="77777777"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Like any counterfeit, it exists only by imitating the original truth and can only operate where truth is absent. As soon as the real light comes, darkness must flee.</w:t>
      </w:r>
    </w:p>
    <w:p w14:paraId="10DED13F" w14:textId="53122D0E"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 xml:space="preserve"> John 1:5</w:t>
      </w:r>
      <w:r w:rsidRPr="004C5D79">
        <w:rPr>
          <w:rFonts w:eastAsia="Times New Roman" w:cstheme="minorHAnsi"/>
          <w:kern w:val="0"/>
          <w:sz w:val="28"/>
          <w:szCs w:val="28"/>
          <w:lang w:eastAsia="en-GB"/>
          <w14:ligatures w14:val="none"/>
        </w:rPr>
        <w:br/>
        <w:t>“The light shines in the darkness, and the darkness has not overcome it.”</w:t>
      </w:r>
    </w:p>
    <w:p w14:paraId="4F0E1C27" w14:textId="62868C8C"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lastRenderedPageBreak/>
        <w:t xml:space="preserve"> Romans 16:19</w:t>
      </w:r>
      <w:r w:rsidRPr="004C5D79">
        <w:rPr>
          <w:rFonts w:eastAsia="Times New Roman" w:cstheme="minorHAnsi"/>
          <w:kern w:val="0"/>
          <w:sz w:val="28"/>
          <w:szCs w:val="28"/>
          <w:lang w:eastAsia="en-GB"/>
          <w14:ligatures w14:val="none"/>
        </w:rPr>
        <w:br/>
        <w:t>“…be wise about what is good, and innocent about what is evil.”</w:t>
      </w:r>
    </w:p>
    <w:p w14:paraId="6B5ADBD5" w14:textId="7B576339" w:rsidR="004C5D79" w:rsidRPr="004C5D79" w:rsidRDefault="004C5D79" w:rsidP="004C5D79">
      <w:pPr>
        <w:rPr>
          <w:rFonts w:eastAsia="Times New Roman" w:cstheme="minorHAnsi"/>
          <w:kern w:val="0"/>
          <w:sz w:val="28"/>
          <w:szCs w:val="28"/>
          <w:lang w:eastAsia="en-GB"/>
          <w14:ligatures w14:val="none"/>
        </w:rPr>
      </w:pPr>
    </w:p>
    <w:p w14:paraId="17B06827" w14:textId="5ECAC707" w:rsidR="004C5D79" w:rsidRPr="004C5D79" w:rsidRDefault="004C5D79" w:rsidP="004C5D79">
      <w:pPr>
        <w:spacing w:before="100" w:beforeAutospacing="1" w:after="100" w:afterAutospacing="1"/>
        <w:outlineLvl w:val="0"/>
        <w:rPr>
          <w:rFonts w:eastAsia="Times New Roman" w:cstheme="minorHAnsi"/>
          <w:b/>
          <w:bCs/>
          <w:kern w:val="36"/>
          <w:sz w:val="28"/>
          <w:szCs w:val="28"/>
          <w:lang w:eastAsia="en-GB"/>
          <w14:ligatures w14:val="none"/>
        </w:rPr>
      </w:pPr>
      <w:r w:rsidRPr="004C5D79">
        <w:rPr>
          <w:rFonts w:eastAsia="Times New Roman" w:cstheme="minorHAnsi"/>
          <w:b/>
          <w:bCs/>
          <w:kern w:val="36"/>
          <w:sz w:val="28"/>
          <w:szCs w:val="28"/>
          <w:lang w:eastAsia="en-GB"/>
          <w14:ligatures w14:val="none"/>
        </w:rPr>
        <w:t xml:space="preserve"> Prayer</w:t>
      </w:r>
    </w:p>
    <w:p w14:paraId="659857B0" w14:textId="3D0D559B"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Lord, grant me a humble, surrendered heart to know You more. Let me be fully immersed in the knowledge of You, my Abba Father, that it may overflow in me like a living fountain</w:t>
      </w:r>
      <w:r w:rsidR="00F32C76">
        <w:rPr>
          <w:rFonts w:eastAsia="Times New Roman" w:cstheme="minorHAnsi"/>
          <w:kern w:val="0"/>
          <w:sz w:val="28"/>
          <w:szCs w:val="28"/>
          <w:lang w:eastAsia="en-GB"/>
          <w14:ligatures w14:val="none"/>
        </w:rPr>
        <w:t xml:space="preserve"> that disarms and cancels the clearance of</w:t>
      </w:r>
      <w:r w:rsidRPr="004C5D79">
        <w:rPr>
          <w:rFonts w:eastAsia="Times New Roman" w:cstheme="minorHAnsi"/>
          <w:kern w:val="0"/>
          <w:sz w:val="28"/>
          <w:szCs w:val="28"/>
          <w:lang w:eastAsia="en-GB"/>
          <w14:ligatures w14:val="none"/>
        </w:rPr>
        <w:t xml:space="preserve"> </w:t>
      </w:r>
      <w:r w:rsidR="00F32C76">
        <w:rPr>
          <w:rFonts w:eastAsia="Times New Roman" w:cstheme="minorHAnsi"/>
          <w:kern w:val="0"/>
          <w:sz w:val="28"/>
          <w:szCs w:val="28"/>
          <w:lang w:eastAsia="en-GB"/>
          <w14:ligatures w14:val="none"/>
        </w:rPr>
        <w:t xml:space="preserve">authority of </w:t>
      </w:r>
      <w:r w:rsidRPr="004C5D79">
        <w:rPr>
          <w:rFonts w:eastAsia="Times New Roman" w:cstheme="minorHAnsi"/>
          <w:kern w:val="0"/>
          <w:sz w:val="28"/>
          <w:szCs w:val="28"/>
          <w:lang w:eastAsia="en-GB"/>
          <w14:ligatures w14:val="none"/>
        </w:rPr>
        <w:t xml:space="preserve">darkness </w:t>
      </w:r>
      <w:r w:rsidR="00F32C76">
        <w:rPr>
          <w:rFonts w:eastAsia="Times New Roman" w:cstheme="minorHAnsi"/>
          <w:kern w:val="0"/>
          <w:sz w:val="28"/>
          <w:szCs w:val="28"/>
          <w:lang w:eastAsia="en-GB"/>
          <w14:ligatures w14:val="none"/>
        </w:rPr>
        <w:t xml:space="preserve">to </w:t>
      </w:r>
      <w:r w:rsidRPr="004C5D79">
        <w:rPr>
          <w:rFonts w:eastAsia="Times New Roman" w:cstheme="minorHAnsi"/>
          <w:kern w:val="0"/>
          <w:sz w:val="28"/>
          <w:szCs w:val="28"/>
          <w:lang w:eastAsia="en-GB"/>
          <w14:ligatures w14:val="none"/>
        </w:rPr>
        <w:t>operate where I am because of the light I carry.</w:t>
      </w:r>
    </w:p>
    <w:p w14:paraId="2068EBA2" w14:textId="77777777" w:rsidR="004C5D79" w:rsidRPr="004C5D79" w:rsidRDefault="004C5D79" w:rsidP="004C5D79">
      <w:pPr>
        <w:spacing w:before="100" w:beforeAutospacing="1" w:after="100" w:afterAutospacing="1"/>
        <w:rPr>
          <w:rFonts w:eastAsia="Times New Roman" w:cstheme="minorHAnsi"/>
          <w:kern w:val="0"/>
          <w:sz w:val="28"/>
          <w:szCs w:val="28"/>
          <w:lang w:eastAsia="en-GB"/>
          <w14:ligatures w14:val="none"/>
        </w:rPr>
      </w:pPr>
      <w:r w:rsidRPr="004C5D79">
        <w:rPr>
          <w:rFonts w:eastAsia="Times New Roman" w:cstheme="minorHAnsi"/>
          <w:kern w:val="0"/>
          <w:sz w:val="28"/>
          <w:szCs w:val="28"/>
          <w:lang w:eastAsia="en-GB"/>
          <w14:ligatures w14:val="none"/>
        </w:rPr>
        <w:t>In Jesus’ name, Amen.</w:t>
      </w:r>
    </w:p>
    <w:p w14:paraId="74246084" w14:textId="4C78E0D7" w:rsidR="004C5D79" w:rsidRPr="004C5D79" w:rsidRDefault="004C5D79" w:rsidP="004C5D79">
      <w:pPr>
        <w:rPr>
          <w:rFonts w:eastAsia="Times New Roman" w:cstheme="minorHAnsi"/>
          <w:kern w:val="0"/>
          <w:sz w:val="28"/>
          <w:szCs w:val="28"/>
          <w:lang w:eastAsia="en-GB"/>
          <w14:ligatures w14:val="none"/>
        </w:rPr>
      </w:pPr>
    </w:p>
    <w:p w14:paraId="013AC6CC" w14:textId="77777777" w:rsidR="00296585" w:rsidRPr="004C5D79" w:rsidRDefault="00296585">
      <w:pPr>
        <w:rPr>
          <w:rFonts w:cstheme="minorHAnsi"/>
          <w:sz w:val="28"/>
          <w:szCs w:val="28"/>
        </w:rPr>
      </w:pPr>
    </w:p>
    <w:sectPr w:rsidR="00296585" w:rsidRPr="004C5D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79"/>
    <w:rsid w:val="000A32C0"/>
    <w:rsid w:val="001D22C1"/>
    <w:rsid w:val="00296585"/>
    <w:rsid w:val="004C5D79"/>
    <w:rsid w:val="005B0F19"/>
    <w:rsid w:val="00692CEE"/>
    <w:rsid w:val="00900629"/>
    <w:rsid w:val="00AA3E63"/>
    <w:rsid w:val="00B70777"/>
    <w:rsid w:val="00C95B7B"/>
    <w:rsid w:val="00F32C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13B8"/>
  <w15:chartTrackingRefBased/>
  <w15:docId w15:val="{2D99268F-371D-7E4E-A17A-FF72DCA1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D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5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5D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5D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5D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5D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D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D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D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D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5D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5D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5D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5D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5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D79"/>
    <w:rPr>
      <w:rFonts w:eastAsiaTheme="majorEastAsia" w:cstheme="majorBidi"/>
      <w:color w:val="272727" w:themeColor="text1" w:themeTint="D8"/>
    </w:rPr>
  </w:style>
  <w:style w:type="paragraph" w:styleId="Title">
    <w:name w:val="Title"/>
    <w:basedOn w:val="Normal"/>
    <w:next w:val="Normal"/>
    <w:link w:val="TitleChar"/>
    <w:uiPriority w:val="10"/>
    <w:qFormat/>
    <w:rsid w:val="004C5D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D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D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5D79"/>
    <w:rPr>
      <w:i/>
      <w:iCs/>
      <w:color w:val="404040" w:themeColor="text1" w:themeTint="BF"/>
    </w:rPr>
  </w:style>
  <w:style w:type="paragraph" w:styleId="ListParagraph">
    <w:name w:val="List Paragraph"/>
    <w:basedOn w:val="Normal"/>
    <w:uiPriority w:val="34"/>
    <w:qFormat/>
    <w:rsid w:val="004C5D79"/>
    <w:pPr>
      <w:ind w:left="720"/>
      <w:contextualSpacing/>
    </w:pPr>
  </w:style>
  <w:style w:type="character" w:styleId="IntenseEmphasis">
    <w:name w:val="Intense Emphasis"/>
    <w:basedOn w:val="DefaultParagraphFont"/>
    <w:uiPriority w:val="21"/>
    <w:qFormat/>
    <w:rsid w:val="004C5D79"/>
    <w:rPr>
      <w:i/>
      <w:iCs/>
      <w:color w:val="2F5496" w:themeColor="accent1" w:themeShade="BF"/>
    </w:rPr>
  </w:style>
  <w:style w:type="paragraph" w:styleId="IntenseQuote">
    <w:name w:val="Intense Quote"/>
    <w:basedOn w:val="Normal"/>
    <w:next w:val="Normal"/>
    <w:link w:val="IntenseQuoteChar"/>
    <w:uiPriority w:val="30"/>
    <w:qFormat/>
    <w:rsid w:val="004C5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5D79"/>
    <w:rPr>
      <w:i/>
      <w:iCs/>
      <w:color w:val="2F5496" w:themeColor="accent1" w:themeShade="BF"/>
    </w:rPr>
  </w:style>
  <w:style w:type="character" w:styleId="IntenseReference">
    <w:name w:val="Intense Reference"/>
    <w:basedOn w:val="DefaultParagraphFont"/>
    <w:uiPriority w:val="32"/>
    <w:qFormat/>
    <w:rsid w:val="004C5D79"/>
    <w:rPr>
      <w:b/>
      <w:bCs/>
      <w:smallCaps/>
      <w:color w:val="2F5496" w:themeColor="accent1" w:themeShade="BF"/>
      <w:spacing w:val="5"/>
    </w:rPr>
  </w:style>
  <w:style w:type="paragraph" w:styleId="NormalWeb">
    <w:name w:val="Normal (Web)"/>
    <w:basedOn w:val="Normal"/>
    <w:uiPriority w:val="99"/>
    <w:semiHidden/>
    <w:unhideWhenUsed/>
    <w:rsid w:val="004C5D7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hitespace-normal">
    <w:name w:val="whitespace-normal"/>
    <w:basedOn w:val="DefaultParagraphFont"/>
    <w:rsid w:val="004C5D79"/>
  </w:style>
  <w:style w:type="character" w:styleId="Strong">
    <w:name w:val="Strong"/>
    <w:basedOn w:val="DefaultParagraphFont"/>
    <w:uiPriority w:val="22"/>
    <w:qFormat/>
    <w:rsid w:val="004C5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2026-03-20T16:12:00Z</dcterms:created>
  <dcterms:modified xsi:type="dcterms:W3CDTF">2026-03-20T16:37:00Z</dcterms:modified>
</cp:coreProperties>
</file>